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85" w:type="dxa"/>
        <w:tblLayout w:type="fixed"/>
        <w:tblLook w:val="04A0" w:firstRow="1" w:lastRow="0" w:firstColumn="1" w:lastColumn="0" w:noHBand="0" w:noVBand="1"/>
      </w:tblPr>
      <w:tblGrid>
        <w:gridCol w:w="720"/>
        <w:gridCol w:w="4135"/>
        <w:gridCol w:w="1980"/>
        <w:gridCol w:w="4590"/>
        <w:gridCol w:w="3060"/>
      </w:tblGrid>
      <w:tr w:rsidR="00054786" w:rsidRPr="003E78B1" w14:paraId="1F665B19" w14:textId="77777777" w:rsidTr="00054786">
        <w:trPr>
          <w:trHeight w:val="54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BA1F8" w14:textId="77777777" w:rsidR="00054786" w:rsidRPr="005259BF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 w:rsidRPr="005259B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4A9C" w14:textId="77777777" w:rsidR="00054786" w:rsidRPr="005259BF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 w:rsidRPr="005259BF">
              <w:rPr>
                <w:b/>
                <w:sz w:val="26"/>
                <w:szCs w:val="26"/>
              </w:rPr>
              <w:t>Tiêu chí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2041" w14:textId="77777777" w:rsidR="00054786" w:rsidRDefault="00054786" w:rsidP="00E02E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Phòng/Trung tâm kiểm tra </w:t>
            </w:r>
          </w:p>
          <w:p w14:paraId="62BA58CB" w14:textId="77777777" w:rsidR="00054786" w:rsidRPr="005259BF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&amp; Mức độ đánh giá</w:t>
            </w:r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5544" w14:textId="77777777" w:rsidR="00054786" w:rsidRPr="005259BF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 w:rsidRPr="005259BF">
              <w:rPr>
                <w:b/>
                <w:sz w:val="26"/>
                <w:szCs w:val="26"/>
              </w:rPr>
              <w:t>Ghi chú, minh chứng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CCC4C" w14:textId="77777777" w:rsidR="00054786" w:rsidRPr="005259BF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quả đánh giá</w:t>
            </w:r>
          </w:p>
        </w:tc>
      </w:tr>
      <w:tr w:rsidR="00054786" w:rsidRPr="003E78B1" w14:paraId="1979302C" w14:textId="77777777" w:rsidTr="0005478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19F9B" w14:textId="77777777" w:rsidR="00054786" w:rsidRPr="005259BF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 w:rsidRPr="005259B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C8C4" w14:textId="77777777" w:rsidR="00054786" w:rsidRPr="005259BF" w:rsidRDefault="00054786" w:rsidP="00E02E83">
            <w:pPr>
              <w:jc w:val="both"/>
              <w:rPr>
                <w:b/>
                <w:bCs w:val="0"/>
                <w:sz w:val="26"/>
                <w:szCs w:val="26"/>
              </w:rPr>
            </w:pPr>
            <w:r w:rsidRPr="005259BF">
              <w:rPr>
                <w:b/>
                <w:sz w:val="26"/>
                <w:szCs w:val="26"/>
              </w:rPr>
              <w:t>Chuyển đổi số trong dạy, học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B74E" w14:textId="77777777" w:rsidR="00054786" w:rsidRPr="005259BF" w:rsidRDefault="00054786" w:rsidP="00E02E83">
            <w:pPr>
              <w:rPr>
                <w:b/>
                <w:bCs w:val="0"/>
                <w:sz w:val="26"/>
                <w:szCs w:val="26"/>
              </w:rPr>
            </w:pPr>
            <w:r w:rsidRPr="005259BF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1CB5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10F6A" w14:textId="77777777" w:rsidR="00054786" w:rsidRPr="005259BF" w:rsidRDefault="00054786" w:rsidP="00E02E83">
            <w:pPr>
              <w:rPr>
                <w:sz w:val="26"/>
                <w:szCs w:val="26"/>
              </w:rPr>
            </w:pPr>
          </w:p>
        </w:tc>
      </w:tr>
      <w:tr w:rsidR="00054786" w:rsidRPr="003E78B1" w14:paraId="6E4239A2" w14:textId="77777777" w:rsidTr="003A3E85">
        <w:trPr>
          <w:trHeight w:val="21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9D994" w14:textId="77777777" w:rsidR="00054786" w:rsidRPr="005259BF" w:rsidRDefault="00054786" w:rsidP="00E02E83">
            <w:pPr>
              <w:jc w:val="center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1.1.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FB8D" w14:textId="3432FAA9" w:rsidR="00054786" w:rsidRPr="005259BF" w:rsidRDefault="00054786" w:rsidP="00746602">
            <w:pPr>
              <w:jc w:val="both"/>
              <w:rPr>
                <w:sz w:val="26"/>
                <w:szCs w:val="26"/>
              </w:rPr>
            </w:pPr>
            <w:r w:rsidRPr="00BE2FA7">
              <w:rPr>
                <w:sz w:val="26"/>
                <w:szCs w:val="26"/>
              </w:rPr>
              <w:t xml:space="preserve">Có ban hành kế hoạch </w:t>
            </w:r>
            <w:r w:rsidRPr="00BE2FA7">
              <w:rPr>
                <w:sz w:val="26"/>
                <w:szCs w:val="26"/>
                <w:lang w:val="vi-VN"/>
              </w:rPr>
              <w:t>ứng dụng công nghệ thông tin trong tổ chức hoạt động giáo dục.</w:t>
            </w:r>
            <w:r w:rsidRPr="00BE2FA7">
              <w:rPr>
                <w:sz w:val="26"/>
                <w:szCs w:val="26"/>
              </w:rPr>
              <w:t xml:space="preserve"> (kết hợp với dạy học trực tiếp; ban hành riêng hoặc lồng ghép trong kế hoạch tổ chức dạy học hằng năm)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2291" w14:textId="77777777" w:rsidR="00054786" w:rsidRPr="006F6D4F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Phòng GDMN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066A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bản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065E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Điều kiện bắt buộc</w:t>
            </w:r>
          </w:p>
        </w:tc>
      </w:tr>
      <w:tr w:rsidR="00054786" w:rsidRPr="003E78B1" w14:paraId="424FCB27" w14:textId="77777777" w:rsidTr="00054786">
        <w:trPr>
          <w:trHeight w:val="1500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9F4DB" w14:textId="77777777" w:rsidR="00054786" w:rsidRPr="00D93E6F" w:rsidRDefault="00054786" w:rsidP="00E02E83">
            <w:pPr>
              <w:jc w:val="center"/>
              <w:rPr>
                <w:sz w:val="26"/>
                <w:szCs w:val="26"/>
              </w:rPr>
            </w:pPr>
            <w:r w:rsidRPr="00D93E6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  <w:r w:rsidRPr="00D93E6F">
              <w:rPr>
                <w:sz w:val="26"/>
                <w:szCs w:val="26"/>
              </w:rPr>
              <w:t>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3833F" w14:textId="22C6F2F3" w:rsidR="00054786" w:rsidRPr="00D93E6F" w:rsidRDefault="00054786" w:rsidP="00E02E83">
            <w:pPr>
              <w:jc w:val="both"/>
              <w:rPr>
                <w:sz w:val="26"/>
                <w:szCs w:val="26"/>
              </w:rPr>
            </w:pPr>
            <w:r w:rsidRPr="00D93E6F">
              <w:rPr>
                <w:sz w:val="26"/>
                <w:szCs w:val="26"/>
              </w:rPr>
              <w:t>Có triển khai phòng học, đồ dùng dạy học thông minh</w:t>
            </w:r>
            <w:r w:rsidR="00746602">
              <w:rPr>
                <w:sz w:val="26"/>
                <w:szCs w:val="26"/>
              </w:rPr>
              <w:t xml:space="preserve">;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F44E" w14:textId="77777777" w:rsidR="00054786" w:rsidRPr="006F6D4F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Phòng GDMN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4E3F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5259BF">
              <w:rPr>
                <w:sz w:val="26"/>
                <w:szCs w:val="26"/>
              </w:rPr>
              <w:t>ên giải pháp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98EBE" w14:textId="77777777" w:rsidR="00054786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Đạt: có triển khai</w:t>
            </w:r>
          </w:p>
          <w:p w14:paraId="3A35F048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đạt: chưa triển khai</w:t>
            </w:r>
          </w:p>
        </w:tc>
      </w:tr>
      <w:tr w:rsidR="00054786" w:rsidRPr="003E78B1" w14:paraId="56F353A7" w14:textId="77777777" w:rsidTr="00054786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7E93" w14:textId="77777777" w:rsidR="00054786" w:rsidRPr="00D93E6F" w:rsidRDefault="00054786" w:rsidP="00E02E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D173FE" w14:textId="54F5B822" w:rsidR="00054786" w:rsidRPr="00D93E6F" w:rsidRDefault="00746602" w:rsidP="00E02E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 mẹ trẻ</w:t>
            </w:r>
            <w:r w:rsidR="00054786" w:rsidRPr="00D93E6F">
              <w:rPr>
                <w:sz w:val="26"/>
                <w:szCs w:val="26"/>
              </w:rPr>
              <w:t xml:space="preserve"> tham gia vào các hoạt động </w:t>
            </w:r>
            <w:r>
              <w:rPr>
                <w:sz w:val="26"/>
                <w:szCs w:val="26"/>
              </w:rPr>
              <w:t>giáo dục</w:t>
            </w:r>
            <w:r w:rsidR="00054786" w:rsidRPr="00D93E6F">
              <w:rPr>
                <w:sz w:val="26"/>
                <w:szCs w:val="26"/>
              </w:rPr>
              <w:t>.</w:t>
            </w:r>
          </w:p>
          <w:p w14:paraId="295B9FA8" w14:textId="77777777" w:rsidR="00054786" w:rsidRPr="00D93E6F" w:rsidRDefault="00054786" w:rsidP="00E02E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B557" w14:textId="77777777" w:rsidR="00054786" w:rsidRPr="005259BF" w:rsidRDefault="00054786" w:rsidP="00E02E8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Phòng GDMN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A51E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 tương tác của Phụ huynh học sinh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859ED" w14:textId="77777777" w:rsidR="00054786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Đạt: triển khai hiệu quả</w:t>
            </w:r>
          </w:p>
          <w:p w14:paraId="2A2E8D66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đạt: chưa triển khai</w:t>
            </w:r>
          </w:p>
        </w:tc>
      </w:tr>
      <w:tr w:rsidR="00054786" w:rsidRPr="003E78B1" w14:paraId="7A9EB50D" w14:textId="77777777" w:rsidTr="00054786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0017" w14:textId="77777777" w:rsidR="00054786" w:rsidRPr="00D93E6F" w:rsidRDefault="00054786" w:rsidP="00E02E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5944B3" w14:textId="77777777" w:rsidR="00054786" w:rsidRPr="00D93E6F" w:rsidRDefault="00054786" w:rsidP="00E02E83">
            <w:pPr>
              <w:jc w:val="both"/>
              <w:rPr>
                <w:sz w:val="26"/>
                <w:szCs w:val="26"/>
              </w:rPr>
            </w:pPr>
            <w:r w:rsidRPr="00D93E6F">
              <w:rPr>
                <w:sz w:val="26"/>
                <w:szCs w:val="26"/>
                <w:lang w:val="vi-VN"/>
              </w:rPr>
              <w:t>Vận dụng đa dạng các phần mềm trong tổ chức hoạt động.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78C5" w14:textId="77777777" w:rsidR="00054786" w:rsidRPr="005259BF" w:rsidRDefault="00054786" w:rsidP="00E02E8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Phòng GDMN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ED38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 phần mềm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F340B" w14:textId="77777777" w:rsidR="00054786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Đạt: có triển khai</w:t>
            </w:r>
          </w:p>
          <w:p w14:paraId="17DC5467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đạt: chưa triển khai</w:t>
            </w:r>
          </w:p>
        </w:tc>
      </w:tr>
      <w:tr w:rsidR="00054786" w:rsidRPr="003E78B1" w14:paraId="30ED76A4" w14:textId="77777777" w:rsidTr="00054786">
        <w:trPr>
          <w:trHeight w:val="87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4B86C" w14:textId="7331A79E" w:rsidR="00054786" w:rsidRPr="005259BF" w:rsidRDefault="00054786" w:rsidP="00422B8E">
            <w:pPr>
              <w:jc w:val="center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1.</w:t>
            </w:r>
            <w:r w:rsidR="00422B8E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Pr="005259BF">
              <w:rPr>
                <w:sz w:val="26"/>
                <w:szCs w:val="26"/>
              </w:rPr>
              <w:t>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3D516" w14:textId="4308951A" w:rsidR="00054786" w:rsidRPr="005259BF" w:rsidRDefault="00746602" w:rsidP="007466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hóa hồ sơ, t</w:t>
            </w:r>
            <w:r w:rsidR="00054786">
              <w:rPr>
                <w:sz w:val="26"/>
                <w:szCs w:val="26"/>
              </w:rPr>
              <w:t>riển khai</w:t>
            </w:r>
            <w:r>
              <w:rPr>
                <w:sz w:val="26"/>
                <w:szCs w:val="26"/>
              </w:rPr>
              <w:t xml:space="preserve"> kho</w:t>
            </w:r>
            <w:r w:rsidR="00054786" w:rsidRPr="005259BF">
              <w:rPr>
                <w:sz w:val="26"/>
                <w:szCs w:val="26"/>
              </w:rPr>
              <w:t xml:space="preserve"> học liệu </w:t>
            </w:r>
            <w:r w:rsidR="00054786">
              <w:rPr>
                <w:sz w:val="26"/>
                <w:szCs w:val="26"/>
              </w:rPr>
              <w:t>số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27C44" w14:textId="77777777" w:rsidR="00054786" w:rsidRPr="005259BF" w:rsidRDefault="00054786" w:rsidP="00E02E8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Phòng GDMN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1D4A" w14:textId="77777777" w:rsidR="00054786" w:rsidRPr="005259BF" w:rsidRDefault="00054786" w:rsidP="00E02E83">
            <w:pPr>
              <w:jc w:val="both"/>
              <w:rPr>
                <w:sz w:val="26"/>
                <w:szCs w:val="26"/>
              </w:rPr>
            </w:pPr>
            <w:r w:rsidRPr="00B873B3">
              <w:rPr>
                <w:sz w:val="26"/>
                <w:szCs w:val="26"/>
                <w:lang w:val="vi-VN"/>
              </w:rPr>
              <w:t>Số lượng clip xây dựng kho học liệu</w:t>
            </w:r>
            <w:r w:rsidRPr="00B873B3">
              <w:rPr>
                <w:sz w:val="26"/>
                <w:szCs w:val="26"/>
              </w:rPr>
              <w:t xml:space="preserve"> </w:t>
            </w:r>
            <w:r w:rsidRPr="00B873B3">
              <w:rPr>
                <w:sz w:val="26"/>
                <w:szCs w:val="26"/>
                <w:lang w:val="vi-VN"/>
              </w:rPr>
              <w:t>được phê duyệt.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E5887" w14:textId="77777777" w:rsidR="00054786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</w:t>
            </w:r>
          </w:p>
          <w:p w14:paraId="22D7192C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đạt</w:t>
            </w:r>
          </w:p>
        </w:tc>
      </w:tr>
      <w:tr w:rsidR="00054786" w:rsidRPr="003E78B1" w14:paraId="46AD817D" w14:textId="77777777" w:rsidTr="00054786">
        <w:trPr>
          <w:trHeight w:val="91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D3A43" w14:textId="77777777" w:rsidR="00054786" w:rsidRPr="005259BF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 w:rsidRPr="005259B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D729" w14:textId="77777777" w:rsidR="00054786" w:rsidRPr="005259BF" w:rsidRDefault="00054786" w:rsidP="00E02E83">
            <w:pPr>
              <w:jc w:val="both"/>
              <w:rPr>
                <w:b/>
                <w:bCs w:val="0"/>
                <w:sz w:val="26"/>
                <w:szCs w:val="26"/>
              </w:rPr>
            </w:pPr>
            <w:r w:rsidRPr="005259BF">
              <w:rPr>
                <w:b/>
                <w:sz w:val="26"/>
                <w:szCs w:val="26"/>
              </w:rPr>
              <w:t>Chuyển đổi số trong quản trị cơ sở giáo dục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09ED" w14:textId="77777777" w:rsidR="00054786" w:rsidRPr="005259BF" w:rsidRDefault="00054786" w:rsidP="00E02E83">
            <w:pPr>
              <w:rPr>
                <w:b/>
                <w:bCs w:val="0"/>
                <w:sz w:val="26"/>
                <w:szCs w:val="26"/>
              </w:rPr>
            </w:pPr>
            <w:r w:rsidRPr="005259BF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8E42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6468E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 </w:t>
            </w:r>
          </w:p>
        </w:tc>
      </w:tr>
      <w:tr w:rsidR="00054786" w:rsidRPr="003E78B1" w14:paraId="6668D0F1" w14:textId="77777777" w:rsidTr="00054786">
        <w:trPr>
          <w:trHeight w:val="17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D7254" w14:textId="77777777" w:rsidR="00054786" w:rsidRPr="005259BF" w:rsidRDefault="00054786" w:rsidP="00E02E83">
            <w:pPr>
              <w:jc w:val="center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2.1.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7B2CA" w14:textId="77777777" w:rsidR="00054786" w:rsidRPr="005259BF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Cơ sở giáo dục thành lập bộ phận chỉ đạo, phụ trách, triển khai ứng dụng CNTT, chuyển đổi số (thông tin: Họ tên, chức vụ, email, điện thoại)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EB04" w14:textId="77777777" w:rsidR="00054786" w:rsidRPr="00177702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 w:rsidRPr="00177702">
              <w:rPr>
                <w:b/>
                <w:bCs w:val="0"/>
                <w:sz w:val="26"/>
                <w:szCs w:val="26"/>
              </w:rPr>
              <w:t>Văn phòng Sở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C734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Quyết định/Kế hoạch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EC0F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Điều kiện bắt buộc</w:t>
            </w:r>
          </w:p>
        </w:tc>
      </w:tr>
      <w:tr w:rsidR="00054786" w:rsidRPr="003E78B1" w14:paraId="3E1A7384" w14:textId="77777777" w:rsidTr="0005478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4910E" w14:textId="77777777" w:rsidR="00054786" w:rsidRPr="005259BF" w:rsidRDefault="00054786" w:rsidP="00E02E83">
            <w:pPr>
              <w:jc w:val="center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A851" w14:textId="77777777" w:rsidR="00054786" w:rsidRPr="005259BF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Có ban hành kế hoạch ứng dụng CNTT, chuyển đổi số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0A49" w14:textId="77777777" w:rsidR="00054786" w:rsidRPr="005259BF" w:rsidRDefault="00054786" w:rsidP="00E02E83">
            <w:pPr>
              <w:jc w:val="center"/>
              <w:rPr>
                <w:sz w:val="26"/>
                <w:szCs w:val="26"/>
              </w:rPr>
            </w:pPr>
            <w:r w:rsidRPr="00177702">
              <w:rPr>
                <w:b/>
                <w:bCs w:val="0"/>
                <w:sz w:val="26"/>
                <w:szCs w:val="26"/>
              </w:rPr>
              <w:t>Văn phòng Sở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6AB6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Quyết định/Kế hoạch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99F1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Điều kiện bắt buộc</w:t>
            </w:r>
          </w:p>
        </w:tc>
      </w:tr>
      <w:tr w:rsidR="00054786" w:rsidRPr="003E78B1" w14:paraId="4FB3B16A" w14:textId="77777777" w:rsidTr="00054786">
        <w:trPr>
          <w:trHeight w:val="3300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E54F0" w14:textId="77777777" w:rsidR="00054786" w:rsidRPr="005259BF" w:rsidRDefault="00054786" w:rsidP="00E02E83">
            <w:pPr>
              <w:jc w:val="center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2.3.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D47B0" w14:textId="77777777" w:rsidR="00054786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Có triển khai phần mềm quản trị nhà trường với đầy đủ các phân hệ và có kết nối với CSDL ngành:</w:t>
            </w:r>
          </w:p>
          <w:p w14:paraId="69D4163C" w14:textId="77777777" w:rsidR="00054786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+ Phân hệ quản lý học sinh (quản lý hồ sơ, kết quả học tập).</w:t>
            </w:r>
          </w:p>
          <w:p w14:paraId="0865D9D6" w14:textId="77777777" w:rsidR="00054786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+ Phân hệ quản lý đội ngũ CBVCNV.</w:t>
            </w:r>
          </w:p>
          <w:p w14:paraId="466298A5" w14:textId="77777777" w:rsidR="00054786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+ Phân hệ quản lý cơ sở vật chất.</w:t>
            </w:r>
          </w:p>
          <w:p w14:paraId="4F86CABB" w14:textId="77777777" w:rsidR="00054786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+ Phân hệ quản lý thông tin y tế</w:t>
            </w:r>
            <w:r>
              <w:rPr>
                <w:sz w:val="26"/>
                <w:szCs w:val="26"/>
              </w:rPr>
              <w:t xml:space="preserve"> </w:t>
            </w:r>
            <w:r w:rsidRPr="005259BF">
              <w:rPr>
                <w:sz w:val="26"/>
                <w:szCs w:val="26"/>
              </w:rPr>
              <w:t>trường học, quản lý thông tin về sức khỏe học sinh.</w:t>
            </w:r>
          </w:p>
          <w:p w14:paraId="011C4B25" w14:textId="77777777" w:rsidR="00054786" w:rsidRPr="005259BF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+ Phân hệ cổng thông tin điện tử.</w:t>
            </w:r>
            <w:r w:rsidRPr="005259BF">
              <w:rPr>
                <w:sz w:val="26"/>
                <w:szCs w:val="26"/>
              </w:rPr>
              <w:br/>
              <w:t xml:space="preserve">+ Sổ điểm điện tử, học bạ điện tử.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6A70" w14:textId="77777777" w:rsidR="00054786" w:rsidRDefault="00054786" w:rsidP="00E02E83">
            <w:pPr>
              <w:jc w:val="center"/>
              <w:rPr>
                <w:sz w:val="26"/>
                <w:szCs w:val="26"/>
              </w:rPr>
            </w:pPr>
            <w:r w:rsidRPr="00177702">
              <w:rPr>
                <w:b/>
                <w:bCs w:val="0"/>
                <w:sz w:val="26"/>
                <w:szCs w:val="26"/>
              </w:rPr>
              <w:t>Văn phòng Sở</w:t>
            </w:r>
          </w:p>
          <w:p w14:paraId="5AAF13AB" w14:textId="77777777" w:rsidR="00054786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- Phần mềm sử dụng các phân hệ riêng lẻ, không kết nối với nhau (4 điểm).</w:t>
            </w:r>
          </w:p>
          <w:p w14:paraId="09926948" w14:textId="77777777" w:rsidR="00054786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- Phần mềm có kết nối và trao đổi đầy đủ dữ liệu giữa các phân hệ với nhau (6 điểm).</w:t>
            </w:r>
          </w:p>
          <w:p w14:paraId="50DDA0AF" w14:textId="77777777" w:rsidR="00054786" w:rsidRPr="005259BF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 xml:space="preserve">* Thiếu 1 phân hệ trừ 1 điểm (-1 </w:t>
            </w:r>
            <w:r>
              <w:rPr>
                <w:sz w:val="26"/>
                <w:szCs w:val="26"/>
              </w:rPr>
              <w:t>đ</w:t>
            </w:r>
            <w:r w:rsidRPr="005259BF">
              <w:rPr>
                <w:sz w:val="26"/>
                <w:szCs w:val="26"/>
              </w:rPr>
              <w:t>iểm)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35E2" w14:textId="77777777" w:rsidR="00054786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Quy chế</w:t>
            </w:r>
            <w:r>
              <w:rPr>
                <w:sz w:val="26"/>
                <w:szCs w:val="26"/>
              </w:rPr>
              <w:t>,</w:t>
            </w:r>
            <w:r w:rsidRPr="005259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 w:rsidRPr="005259BF">
              <w:rPr>
                <w:sz w:val="26"/>
                <w:szCs w:val="26"/>
              </w:rPr>
              <w:t>ăn bản</w:t>
            </w:r>
            <w:r>
              <w:rPr>
                <w:sz w:val="26"/>
                <w:szCs w:val="26"/>
              </w:rPr>
              <w:t>, k</w:t>
            </w:r>
            <w:r w:rsidRPr="005259BF">
              <w:rPr>
                <w:sz w:val="26"/>
                <w:szCs w:val="26"/>
              </w:rPr>
              <w:t>ế hoạch</w:t>
            </w:r>
          </w:p>
          <w:p w14:paraId="42A216E9" w14:textId="77777777" w:rsidR="00054786" w:rsidRPr="005259BF" w:rsidRDefault="00054786" w:rsidP="00E02E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 đơn vị cung cấp hệ thống, phân hệ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5D37E" w14:textId="77777777" w:rsidR="00054786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Đạt: &gt;=4 điểm</w:t>
            </w:r>
          </w:p>
          <w:p w14:paraId="7A9F635C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đạt: &lt;4 điểm</w:t>
            </w:r>
          </w:p>
        </w:tc>
      </w:tr>
      <w:tr w:rsidR="00054786" w:rsidRPr="003E78B1" w14:paraId="46B23B24" w14:textId="77777777" w:rsidTr="00054786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060D" w14:textId="77777777" w:rsidR="00054786" w:rsidRPr="005259BF" w:rsidRDefault="00054786" w:rsidP="00E02E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F2B3" w14:textId="77777777" w:rsidR="00054786" w:rsidRPr="005259BF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 xml:space="preserve">Có kế hoạch sử dụng ngân sách phục vụ công tác chuyển đổi số của đơn vị.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658F" w14:textId="77777777" w:rsidR="00054786" w:rsidRPr="005259BF" w:rsidRDefault="00054786" w:rsidP="00E02E83">
            <w:pPr>
              <w:jc w:val="center"/>
              <w:rPr>
                <w:sz w:val="26"/>
                <w:szCs w:val="26"/>
              </w:rPr>
            </w:pPr>
            <w:r w:rsidRPr="009115D3">
              <w:rPr>
                <w:b/>
                <w:bCs w:val="0"/>
                <w:sz w:val="26"/>
                <w:szCs w:val="26"/>
              </w:rPr>
              <w:t>Phòng KHTC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296B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Quyết định/Kế hoạch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3BB1F" w14:textId="77777777" w:rsidR="00054786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Đạt: có</w:t>
            </w:r>
          </w:p>
          <w:p w14:paraId="7A8E7883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đạt: chưa có</w:t>
            </w:r>
          </w:p>
        </w:tc>
      </w:tr>
      <w:tr w:rsidR="00054786" w:rsidRPr="003E78B1" w14:paraId="511378D4" w14:textId="77777777" w:rsidTr="00054786">
        <w:trPr>
          <w:trHeight w:val="1200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3B02A" w14:textId="77777777" w:rsidR="00054786" w:rsidRPr="005259BF" w:rsidRDefault="00054786" w:rsidP="00E02E83">
            <w:pPr>
              <w:jc w:val="center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2.4.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1E2A" w14:textId="77777777" w:rsidR="00054786" w:rsidRPr="005259BF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Mức độ triển khai dịch vụ trực tuyến:</w:t>
            </w:r>
            <w:r w:rsidRPr="005259BF">
              <w:rPr>
                <w:sz w:val="26"/>
                <w:szCs w:val="26"/>
              </w:rPr>
              <w:br/>
              <w:t>- Có triển khai ứng dụng kết nối giữa gia đình và nhà trường (thông tin: Qua OTT (Over The Top) hoặc qua ứng dụng web)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021B" w14:textId="77777777" w:rsidR="00054786" w:rsidRPr="009204B5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TTTT&amp;CTGD</w:t>
            </w:r>
          </w:p>
        </w:tc>
        <w:tc>
          <w:tcPr>
            <w:tcW w:w="4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9F46" w14:textId="77777777" w:rsidR="00054786" w:rsidRPr="005259BF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Đường link</w:t>
            </w:r>
            <w:r>
              <w:rPr>
                <w:sz w:val="26"/>
                <w:szCs w:val="26"/>
              </w:rPr>
              <w:t>,</w:t>
            </w:r>
            <w:r w:rsidRPr="005259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 w:rsidRPr="005259BF">
              <w:rPr>
                <w:sz w:val="26"/>
                <w:szCs w:val="26"/>
              </w:rPr>
              <w:t>uy chế</w:t>
            </w:r>
            <w:r>
              <w:rPr>
                <w:sz w:val="26"/>
                <w:szCs w:val="26"/>
              </w:rPr>
              <w:t>,</w:t>
            </w:r>
            <w:r w:rsidRPr="005259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 w:rsidRPr="005259BF">
              <w:rPr>
                <w:sz w:val="26"/>
                <w:szCs w:val="26"/>
              </w:rPr>
              <w:t>ăn bản hướng dẫn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815A0" w14:textId="77777777" w:rsidR="00054786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Đạt: có triển khai</w:t>
            </w:r>
          </w:p>
          <w:p w14:paraId="1C8262C2" w14:textId="77777777" w:rsidR="00054786" w:rsidRPr="005259BF" w:rsidRDefault="00054786" w:rsidP="00E0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đạt: chưa triển khai</w:t>
            </w:r>
          </w:p>
        </w:tc>
      </w:tr>
      <w:tr w:rsidR="00054786" w:rsidRPr="003E78B1" w14:paraId="40A72A8E" w14:textId="77777777" w:rsidTr="00054786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3A60" w14:textId="77777777" w:rsidR="00054786" w:rsidRPr="005259BF" w:rsidRDefault="00054786" w:rsidP="00E02E83">
            <w:pPr>
              <w:rPr>
                <w:sz w:val="26"/>
                <w:szCs w:val="26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5B27" w14:textId="77777777" w:rsidR="00054786" w:rsidRPr="005259BF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- Có triển khai dịch vụ tuyển sinh đầu cấp trực tuyến.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8BEC2" w14:textId="77777777" w:rsidR="00054786" w:rsidRPr="009204B5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Phòng KT&amp;KĐCLGD</w:t>
            </w:r>
          </w:p>
        </w:tc>
        <w:tc>
          <w:tcPr>
            <w:tcW w:w="4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AFF48" w14:textId="77777777" w:rsidR="00054786" w:rsidRPr="005259BF" w:rsidRDefault="00054786" w:rsidP="00E02E83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028BA" w14:textId="77777777" w:rsidR="00054786" w:rsidRPr="005259BF" w:rsidRDefault="00054786" w:rsidP="00E02E83">
            <w:pPr>
              <w:rPr>
                <w:sz w:val="26"/>
                <w:szCs w:val="26"/>
              </w:rPr>
            </w:pPr>
          </w:p>
        </w:tc>
      </w:tr>
      <w:tr w:rsidR="00054786" w:rsidRPr="003E78B1" w14:paraId="6521CC63" w14:textId="77777777" w:rsidTr="00054786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87242" w14:textId="77777777" w:rsidR="00054786" w:rsidRPr="005259BF" w:rsidRDefault="00054786" w:rsidP="00E02E83">
            <w:pPr>
              <w:rPr>
                <w:sz w:val="26"/>
                <w:szCs w:val="26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44AB" w14:textId="77777777" w:rsidR="00054786" w:rsidRPr="005259BF" w:rsidRDefault="00054786" w:rsidP="00E02E83">
            <w:pPr>
              <w:jc w:val="both"/>
              <w:rPr>
                <w:sz w:val="26"/>
                <w:szCs w:val="26"/>
              </w:rPr>
            </w:pPr>
            <w:r w:rsidRPr="005259BF">
              <w:rPr>
                <w:sz w:val="26"/>
                <w:szCs w:val="26"/>
              </w:rPr>
              <w:t>- Có triển khai dịch vụ thu phí dịch vụ giáo dục theo hình thức không dùng tiền mặt.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FCCF" w14:textId="77777777" w:rsidR="00054786" w:rsidRPr="00F31450" w:rsidRDefault="00054786" w:rsidP="00E02E83">
            <w:pPr>
              <w:jc w:val="center"/>
              <w:rPr>
                <w:b/>
                <w:bCs w:val="0"/>
                <w:sz w:val="26"/>
                <w:szCs w:val="26"/>
              </w:rPr>
            </w:pPr>
            <w:r w:rsidRPr="00F31450">
              <w:rPr>
                <w:b/>
                <w:bCs w:val="0"/>
                <w:sz w:val="26"/>
                <w:szCs w:val="26"/>
              </w:rPr>
              <w:t>Phòng KHTC</w:t>
            </w:r>
          </w:p>
        </w:tc>
        <w:tc>
          <w:tcPr>
            <w:tcW w:w="4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15CE1" w14:textId="77777777" w:rsidR="00054786" w:rsidRPr="005259BF" w:rsidRDefault="00054786" w:rsidP="00E02E83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4E8BF" w14:textId="77777777" w:rsidR="00054786" w:rsidRPr="005259BF" w:rsidRDefault="00054786" w:rsidP="00E02E83">
            <w:pPr>
              <w:rPr>
                <w:sz w:val="26"/>
                <w:szCs w:val="26"/>
              </w:rPr>
            </w:pPr>
          </w:p>
        </w:tc>
      </w:tr>
    </w:tbl>
    <w:p w14:paraId="6E6DB0EE" w14:textId="77777777" w:rsidR="002768AA" w:rsidRDefault="002768AA"/>
    <w:sectPr w:rsidR="002768AA" w:rsidSect="00054786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6"/>
    <w:rsid w:val="00054786"/>
    <w:rsid w:val="002768AA"/>
    <w:rsid w:val="003A3E85"/>
    <w:rsid w:val="00422B8E"/>
    <w:rsid w:val="0074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1A33"/>
  <w15:chartTrackingRefBased/>
  <w15:docId w15:val="{32336CC9-54C1-4399-A075-14B28F04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8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8E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Minh Thông</dc:creator>
  <cp:keywords/>
  <dc:description/>
  <cp:lastModifiedBy>Vu Thi Le Hang</cp:lastModifiedBy>
  <cp:revision>4</cp:revision>
  <cp:lastPrinted>2023-03-16T07:12:00Z</cp:lastPrinted>
  <dcterms:created xsi:type="dcterms:W3CDTF">2023-03-15T10:11:00Z</dcterms:created>
  <dcterms:modified xsi:type="dcterms:W3CDTF">2023-03-16T10:28:00Z</dcterms:modified>
</cp:coreProperties>
</file>